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Rejestr zarządzeń dyrektora </w:t>
      </w:r>
      <w:r>
        <w:rPr>
          <w:b/>
          <w:sz w:val="28"/>
          <w:szCs w:val="28"/>
        </w:rPr>
        <w:t xml:space="preserve">Przedszkola nr 3 </w:t>
      </w:r>
      <w:r>
        <w:rPr>
          <w:b/>
          <w:sz w:val="28"/>
          <w:szCs w:val="28"/>
        </w:rPr>
        <w:t xml:space="preserve">w </w:t>
      </w:r>
      <w:r>
        <w:rPr>
          <w:b/>
          <w:sz w:val="28"/>
          <w:szCs w:val="28"/>
        </w:rPr>
        <w:t xml:space="preserve">Elblągu </w:t>
      </w:r>
      <w:r>
        <w:rPr>
          <w:b/>
          <w:sz w:val="28"/>
          <w:szCs w:val="28"/>
        </w:rPr>
        <w:t xml:space="preserve"> - 2022 </w:t>
      </w:r>
      <w:r>
        <w:rPr>
          <w:b/>
          <w:sz w:val="28"/>
          <w:szCs w:val="28"/>
        </w:rPr>
        <w:t>r.</w:t>
      </w:r>
    </w:p>
    <w:tbl>
      <w:tblPr>
        <w:tblStyle w:val="Tabela-Siatka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00"/>
        <w:gridCol w:w="1985"/>
        <w:gridCol w:w="3824"/>
        <w:gridCol w:w="2302"/>
      </w:tblGrid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>L.p.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>Nr zarządzenia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b/>
                <w:b/>
              </w:rPr>
            </w:pPr>
            <w:r>
              <w:rPr>
                <w:rFonts w:eastAsia="Calibri" w:cs="" w:ascii="Cambria" w:hAnsi="Cambria" w:asciiTheme="majorHAnsi" w:hAnsiTheme="majorHAnsi"/>
                <w:b/>
                <w:kern w:val="0"/>
                <w:sz w:val="22"/>
                <w:szCs w:val="22"/>
                <w:lang w:val="pl-PL" w:eastAsia="en-US" w:bidi="ar-SA"/>
              </w:rPr>
              <w:t xml:space="preserve">W sprawie 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>Data wydania       zarządzenia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tLeast" w:line="234" w:before="0" w:after="0"/>
              <w:jc w:val="lef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pl-PL" w:bidi="ar-SA"/>
              </w:rPr>
              <w:t xml:space="preserve">Wprowadzenia  </w:t>
            </w: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pl-PL" w:eastAsia="pl-PL" w:bidi="ar-SA"/>
              </w:rPr>
              <w:t>Procedura postępowania w przypadku stwierdzenia wystąpienia wszawicy</w:t>
            </w:r>
          </w:p>
          <w:p>
            <w:pPr>
              <w:pStyle w:val="Normal"/>
              <w:widowControl/>
              <w:spacing w:lineRule="atLeast" w:line="234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pl-PL" w:eastAsia="pl-PL" w:bidi="ar-SA"/>
              </w:rPr>
              <w:t>u dziecka w Przedszkolu  nr 3 w Elblągu.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14.01.2022r.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2.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2/2022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Podsumowania I półrocza roku szkolnego 2021/2022.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20.01.2022r.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3.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3/2022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Określenia terminów  przyjęcia dz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 xml:space="preserve">iecka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 xml:space="preserve"> do przedszkola.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01.02.2022r.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4.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4/2022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Określenia kryteriów przyjęcia dz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iecka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 xml:space="preserve"> do przedszkola.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01.02.2022r.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5.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5/2022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Powołanie Komisji Rekrutacyjnej.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01.02.2022r.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6.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6/2022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Rady pedagogicznej 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11.03.2022r.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7.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7/2022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Stawki żywieniowej dla dzieci.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16.03.2022r.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8.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8/2022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Odpłatności za obiady pracowników Przedszkola.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17.03.2022r.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9.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9/2022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Wprowadzenia Polityki Bezpieczeństwa Przetwarzania Danych Osobowych i Informacji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29.03.2022r.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10.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10/2022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Wprowadzenia Instrukcji zarządzania systemem informatycznym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29.03.2022r.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11.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11/2022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Wprowadzonych zmian do Reg. przydziału  środków  ochrony ind. , odzieży i obuwia roboczego w Przedszkolu Nr 3 w Elblągu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12.04.2022r.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12.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12/2022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Rady pedagogicznej dot. informacji gotowości szkolnej.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12.04.2022r.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13.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13/2022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Wprowadzenia instrukcji kancelaryjnej  , jednolitego  wykazu akt oraz instrukcji o organizacji  i zakresie działania składnicy akt.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24.05.2022r.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14.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14/2022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Podsumowanie roku szkolnego 2021/22.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15.06.2022r.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15.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15/2022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Zmiany stawki żywieniowej.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01.09.2022r.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16.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16/2022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Powołanie Komisji Inwentaryzacyjnej oraz przeprowadzenie inwentaryzacji.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12.09.2022r.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17.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17/2022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Rady Pedagogicznej dot. nadzoru pedagogicznego na rok szkolny 2022/2023.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12.09.2022r.</w:t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>18.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18/2022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Podsumowania wyników wstępnej obserwacji i diagnozy wstępnej w przedszkolu.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07.11.2022r.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</w:r>
          </w:p>
        </w:tc>
      </w:tr>
      <w:tr>
        <w:trPr/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 w:cs=""/>
                <w:kern w:val="0"/>
                <w:sz w:val="28"/>
                <w:szCs w:val="28"/>
                <w:lang w:val="pl-PL" w:eastAsia="en-US" w:bidi="ar-SA"/>
              </w:rPr>
              <w:t xml:space="preserve">19. 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pl-PL" w:eastAsia="en-US" w:bidi="ar-SA"/>
              </w:rPr>
              <w:t>Nr 19/2022</w:t>
            </w:r>
          </w:p>
        </w:tc>
        <w:tc>
          <w:tcPr>
            <w:tcW w:w="382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Powołania komisji do przeprowadzenia spisu z natury składników znajdujących się w magazynie.</w:t>
            </w:r>
          </w:p>
        </w:tc>
        <w:tc>
          <w:tcPr>
            <w:tcW w:w="23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pl-PL" w:eastAsia="en-US" w:bidi="ar-SA"/>
              </w:rPr>
              <w:t>29.11.2022r.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50313903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2ff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db2ff4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b2ff4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db2ff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db2ff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b2ff4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LibreOffice/7.0.1.2$Windows_X86_64 LibreOffice_project/7cbcfc562f6eb6708b5ff7d7397325de9e764452</Application>
  <Pages>3</Pages>
  <Words>242</Words>
  <Characters>1629</Characters>
  <CharactersWithSpaces>1814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2023-01-31T13:09:00Z</dcterms:created>
  <dc:creator>Dyrektor</dc:creator>
  <dc:description/>
  <dc:language>pl-PL</dc:language>
  <cp:lastModifiedBy/>
  <dcterms:modified xsi:type="dcterms:W3CDTF">2023-01-31T14:36:55Z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