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5664" w:hanging="0"/>
        <w:jc w:val="right"/>
        <w:rPr/>
      </w:pPr>
      <w:r>
        <w:rPr>
          <w:rFonts w:cs="Times New Roman" w:ascii="Times New Roman" w:hAnsi="Times New Roman"/>
          <w:i/>
          <w:sz w:val="18"/>
        </w:rPr>
        <w:t xml:space="preserve">Załącznik nr 9 </w:t>
      </w:r>
    </w:p>
    <w:p>
      <w:pPr>
        <w:pStyle w:val="Normal"/>
        <w:spacing w:before="0" w:after="0"/>
        <w:ind w:left="5664" w:hanging="0"/>
        <w:jc w:val="right"/>
        <w:rPr/>
      </w:pPr>
      <w:r>
        <w:rPr>
          <w:rFonts w:cs="Times New Roman" w:ascii="Times New Roman" w:hAnsi="Times New Roman"/>
          <w:i/>
          <w:sz w:val="18"/>
        </w:rPr>
        <w:t xml:space="preserve">Do Polityki Bezpieczeństwa Przetwarzania </w:t>
      </w:r>
    </w:p>
    <w:p>
      <w:pPr>
        <w:pStyle w:val="Normal"/>
        <w:spacing w:before="0" w:after="0"/>
        <w:ind w:left="5664" w:hanging="0"/>
        <w:jc w:val="right"/>
        <w:rPr/>
      </w:pPr>
      <w:r>
        <w:rPr>
          <w:rFonts w:cs="Times New Roman" w:ascii="Times New Roman" w:hAnsi="Times New Roman"/>
          <w:i/>
          <w:sz w:val="18"/>
        </w:rPr>
        <w:t>Danych Osobowych i Informacji</w:t>
      </w:r>
    </w:p>
    <w:p>
      <w:pPr>
        <w:pStyle w:val="Normal"/>
        <w:spacing w:before="0" w:after="0"/>
        <w:ind w:left="5664" w:hanging="0"/>
        <w:jc w:val="right"/>
        <w:rPr/>
      </w:pPr>
      <w:r>
        <w:rPr>
          <w:rFonts w:cs="Times New Roman" w:ascii="Times New Roman" w:hAnsi="Times New Roman"/>
          <w:i/>
          <w:sz w:val="18"/>
        </w:rPr>
        <w:t xml:space="preserve"> </w:t>
      </w:r>
      <w:r>
        <w:rPr>
          <w:rFonts w:cs="Times New Roman" w:ascii="Times New Roman" w:hAnsi="Times New Roman"/>
          <w:i/>
          <w:sz w:val="18"/>
        </w:rPr>
        <w:t>Przedszkola nr 3 w Elblągu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ind w:left="363" w:hanging="0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before="0" w:after="0"/>
        <w:ind w:left="363" w:hanging="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 xml:space="preserve">Klauzula obowiązku informacyjnego </w:t>
      </w:r>
    </w:p>
    <w:p>
      <w:pPr>
        <w:pStyle w:val="Normal"/>
        <w:spacing w:before="0" w:after="0"/>
        <w:ind w:left="363" w:hanging="0"/>
        <w:jc w:val="center"/>
        <w:rPr>
          <w:rFonts w:ascii="Times New Roman" w:hAnsi="Times New Roman" w:cs="Times New Roman"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Ogólna</w:t>
      </w:r>
    </w:p>
    <w:p>
      <w:pPr>
        <w:pStyle w:val="Normal"/>
        <w:spacing w:before="0" w:after="0"/>
        <w:ind w:left="363" w:hanging="0"/>
        <w:jc w:val="center"/>
        <w:rPr>
          <w:rFonts w:ascii="Times New Roman" w:hAnsi="Times New Roman" w:cs="Times New Roman"/>
          <w:b/>
          <w:sz w:val="20"/>
        </w:rPr>
      </w:pPr>
      <w:r>
        <w:rPr>
          <w:rFonts w:cs="Times New Roman" w:ascii="Times New Roman" w:hAnsi="Times New Roman"/>
          <w:b/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269" w:leader="none"/>
        </w:tabs>
        <w:suppressAutoHyphens w:val="true"/>
        <w:spacing w:lineRule="auto" w:line="240" w:before="0" w:after="0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Administratorem Pani/Pana danych osobowych jest: 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Przedszkole nr 3 </w:t>
      </w:r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przy ul. 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Bema 26, 82-300 Elbląg</w:t>
      </w:r>
      <w:r>
        <w:rPr>
          <w:rFonts w:cs="Times New Roman" w:ascii="Times New Roman" w:hAnsi="Times New Roman"/>
          <w:sz w:val="20"/>
          <w:szCs w:val="20"/>
        </w:rPr>
        <w:t xml:space="preserve"> reprezentowana przez Dyrektora.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269" w:leader="none"/>
        </w:tabs>
        <w:suppressAutoHyphens w:val="true"/>
        <w:spacing w:lineRule="auto" w:line="240" w:before="0" w:after="0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Administrator powołał Inspektora Ochrony Danych, z którym można się kontaktować pod adresem: </w:t>
      </w:r>
      <w:hyperlink r:id="rId2">
        <w:r>
          <w:rPr>
            <w:rStyle w:val="Czeinternetowe"/>
            <w:rFonts w:cs="Times New Roman" w:ascii="Times New Roman" w:hAnsi="Times New Roman"/>
            <w:b/>
            <w:bCs/>
            <w:color w:val="000000"/>
            <w:sz w:val="20"/>
            <w:szCs w:val="20"/>
          </w:rPr>
          <w:t>i</w:t>
        </w:r>
        <w:r>
          <w:rPr>
            <w:rStyle w:val="Czeinternetowe"/>
            <w:rFonts w:cs="Times New Roman" w:ascii="Times New Roman" w:hAnsi="Times New Roman"/>
            <w:b/>
            <w:bCs/>
            <w:color w:val="000000"/>
            <w:sz w:val="20"/>
            <w:szCs w:val="20"/>
            <w:u w:val="none"/>
          </w:rPr>
          <w:t>od@ecuw.elblag.eu</w:t>
        </w:r>
      </w:hyperlink>
      <w:r>
        <w:rPr>
          <w:rFonts w:cs="Times New Roman" w:ascii="Times New Roman" w:hAnsi="Times New Roman"/>
          <w:sz w:val="20"/>
          <w:szCs w:val="20"/>
        </w:rPr>
        <w:t xml:space="preserve"> lub 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nr tel. 55 625 68 08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lub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55 625 68 00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269" w:leader="none"/>
        </w:tabs>
        <w:suppressAutoHyphens w:val="true"/>
        <w:spacing w:lineRule="auto" w:line="240" w:before="0" w:after="0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Pani/Pana dane osobowe przetwarzane są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w tym, w celu realizacji zadań ustawowych oraz określonych               w Ustawie z dnia </w:t>
      </w:r>
      <w:r>
        <w:rPr>
          <w:rFonts w:cs="Times New Roman" w:ascii="Times New Roman" w:hAnsi="Times New Roman"/>
          <w:color w:val="000000"/>
          <w:sz w:val="20"/>
          <w:szCs w:val="20"/>
        </w:rPr>
        <w:t>14 grudnia 2016 r. Prawo Oświatowe.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269" w:leader="none"/>
        </w:tabs>
        <w:suppressAutoHyphens w:val="true"/>
        <w:spacing w:lineRule="auto" w:line="240" w:before="0" w:after="0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Dane osobowe przechowywane są przez okres niezbędny do realizacji celów wskazanych w pkt. 3,        a następnie w przypadkach, w których wymagają tego przepisy ustawy z dnia 14 lipca 1983 r.               o narodowym zasobie archiwalnym i archiwach, przez czas określony w tych przepisach;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269" w:leader="none"/>
        </w:tabs>
        <w:suppressAutoHyphens w:val="true"/>
        <w:spacing w:lineRule="auto" w:line="240" w:before="0" w:after="0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Podanie danych jest: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269" w:leader="none"/>
        </w:tabs>
        <w:suppressAutoHyphens w:val="true"/>
        <w:spacing w:lineRule="auto" w:line="240" w:before="0" w:after="0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obowiązkowe, w sytuacji, gdy przesłankę przetwarzania danych osobowych stanowi przepis prawa,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269" w:leader="none"/>
        </w:tabs>
        <w:suppressAutoHyphens w:val="true"/>
        <w:spacing w:lineRule="auto" w:line="240" w:before="0" w:after="0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dobrowolne, w sytuacji, gdy przetwarzanie odbywa się na podstawie zgody osoby, której dane dotyczą;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269" w:leader="none"/>
        </w:tabs>
        <w:suppressAutoHyphens w:val="true"/>
        <w:spacing w:lineRule="auto" w:line="240" w:before="0" w:after="0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Dane osobowe mogą być przekazywane wyłącznie podmiotom uprawnionym na podstawie przepisów prawa oraz tym, którym Administrator powierzył przetwarzanie danych osobowych;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269" w:leader="none"/>
        </w:tabs>
        <w:suppressAutoHyphens w:val="true"/>
        <w:spacing w:lineRule="auto" w:line="240" w:before="0" w:after="0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Posiadają Państwo prawo dostępu do treści danych, ich sprostowania, cofnięcia zgody na przetwarzanie danych osobowych w przypadku przetwarzania danych na podstawie zgody lub ich usunięcia, ograniczenia przetwarzania, przenoszenia danych oraz wniesienia skargi do Prezesa Urzędu Ochrony Danych (PUODO).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Cs/>
          <w:sz w:val="20"/>
          <w:szCs w:val="20"/>
        </w:rPr>
        <w:t>Inspektor Ochrony Danych</w:t>
      </w:r>
      <w:r>
        <w:rPr>
          <w:rFonts w:cs="Times New Roman" w:ascii="Times New Roman" w:hAnsi="Times New Roman"/>
          <w:i/>
          <w:iCs/>
          <w:sz w:val="20"/>
          <w:szCs w:val="20"/>
        </w:rPr>
        <w:t xml:space="preserve">:  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0"/>
          <w:szCs w:val="20"/>
        </w:rPr>
        <w:t>Artur Gronek</w:t>
      </w:r>
    </w:p>
    <w:p>
      <w:pPr>
        <w:pStyle w:val="Normal"/>
        <w:spacing w:before="0" w:after="0"/>
        <w:rPr>
          <w:b w:val="false"/>
          <w:bCs w:val="false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auto"/>
          <w:kern w:val="0"/>
          <w:sz w:val="20"/>
          <w:szCs w:val="20"/>
          <w:lang w:val="pl-PL" w:eastAsia="en-US" w:bidi="ar-SA"/>
        </w:rPr>
        <w:t xml:space="preserve">55 625 68 08,  </w:t>
      </w:r>
      <w:hyperlink r:id="rId3">
        <w:r>
          <w:rPr>
            <w:rStyle w:val="Czeinternetowe"/>
            <w:rFonts w:eastAsia="Calibri" w:cs="Times New Roman" w:ascii="Times New Roman" w:hAnsi="Times New Roman"/>
            <w:b w:val="false"/>
            <w:bCs w:val="false"/>
            <w:i w:val="false"/>
            <w:iCs w:val="false"/>
            <w:color w:val="000000"/>
            <w:kern w:val="0"/>
            <w:sz w:val="20"/>
            <w:szCs w:val="20"/>
            <w:u w:val="none"/>
            <w:lang w:val="pl-PL" w:eastAsia="en-US" w:bidi="ar-SA"/>
          </w:rPr>
          <w:t>i</w:t>
        </w:r>
        <w:r>
          <w:rPr>
            <w:rStyle w:val="Czeinternetowe"/>
            <w:rFonts w:eastAsia="Calibri" w:cs="Times New Roman" w:ascii="Times New Roman" w:hAnsi="Times New Roman"/>
            <w:b w:val="false"/>
            <w:bCs w:val="false"/>
            <w:i w:val="false"/>
            <w:iCs w:val="false"/>
            <w:color w:val="000000"/>
            <w:kern w:val="0"/>
            <w:sz w:val="20"/>
            <w:szCs w:val="20"/>
            <w:u w:val="none"/>
            <w:lang w:val="pl-PL" w:eastAsia="en-US" w:bidi="ar-SA"/>
          </w:rPr>
          <w:t>od@ecuw.elblag.eu</w:t>
        </w:r>
      </w:hyperlink>
    </w:p>
    <w:p>
      <w:pPr>
        <w:pStyle w:val="Normal"/>
        <w:spacing w:before="0" w:after="0"/>
        <w:rPr>
          <w:b w:val="false"/>
          <w:bCs w:val="false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auto"/>
          <w:kern w:val="0"/>
          <w:sz w:val="20"/>
          <w:szCs w:val="20"/>
          <w:lang w:val="pl-PL" w:eastAsia="en-US" w:bidi="ar-SA"/>
        </w:rPr>
        <w:t>Zastępca Inspektora Ochrony Danych Osobowych</w:t>
      </w:r>
    </w:p>
    <w:p>
      <w:pPr>
        <w:pStyle w:val="Normal"/>
        <w:spacing w:before="0" w:after="0"/>
        <w:rPr>
          <w:b/>
          <w:bCs/>
        </w:rPr>
      </w:pPr>
      <w:r>
        <w:rPr>
          <w:rFonts w:eastAsia="Calibri" w:cs="Times New Roman" w:ascii="Times New Roman" w:hAnsi="Times New Roman" w:eastAsiaTheme="minorHAnsi"/>
          <w:b/>
          <w:bCs/>
          <w:i w:val="false"/>
          <w:iCs w:val="false"/>
          <w:color w:val="auto"/>
          <w:kern w:val="0"/>
          <w:sz w:val="20"/>
          <w:szCs w:val="20"/>
          <w:lang w:val="pl-PL" w:eastAsia="en-US" w:bidi="ar-SA"/>
        </w:rPr>
        <w:t>Maria Drezner</w:t>
      </w:r>
    </w:p>
    <w:p>
      <w:pPr>
        <w:pStyle w:val="Normal"/>
        <w:spacing w:before="0" w:after="0"/>
        <w:rPr>
          <w:b w:val="false"/>
          <w:bCs w:val="false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auto"/>
          <w:kern w:val="0"/>
          <w:sz w:val="20"/>
          <w:szCs w:val="20"/>
          <w:lang w:val="pl-PL" w:eastAsia="en-US" w:bidi="ar-SA"/>
        </w:rPr>
        <w:t xml:space="preserve">55 625 68 00,  </w:t>
      </w:r>
      <w:hyperlink r:id="rId4">
        <w:r>
          <w:rPr>
            <w:rStyle w:val="Czeinternetowe"/>
            <w:rFonts w:eastAsia="Calibri" w:cs="Times New Roman" w:ascii="Times New Roman" w:hAnsi="Times New Roman"/>
            <w:b w:val="false"/>
            <w:bCs w:val="false"/>
            <w:i w:val="false"/>
            <w:iCs w:val="false"/>
            <w:color w:val="000000"/>
            <w:kern w:val="0"/>
            <w:sz w:val="20"/>
            <w:szCs w:val="20"/>
            <w:u w:val="none"/>
            <w:lang w:val="pl-PL" w:eastAsia="en-US" w:bidi="ar-SA"/>
          </w:rPr>
          <w:t>i</w:t>
        </w:r>
        <w:r>
          <w:rPr>
            <w:rStyle w:val="Czeinternetowe"/>
            <w:rFonts w:eastAsia="Calibri" w:cs="Times New Roman" w:ascii="Times New Roman" w:hAnsi="Times New Roman"/>
            <w:b w:val="false"/>
            <w:bCs w:val="false"/>
            <w:i w:val="false"/>
            <w:iCs w:val="false"/>
            <w:color w:val="000000"/>
            <w:kern w:val="0"/>
            <w:sz w:val="20"/>
            <w:szCs w:val="20"/>
            <w:u w:val="none"/>
            <w:lang w:val="pl-PL" w:eastAsia="en-US" w:bidi="ar-SA"/>
          </w:rPr>
          <w:t>od@ecuw.elblag.eu</w:t>
        </w:r>
      </w:hyperlink>
    </w:p>
    <w:p>
      <w:pPr>
        <w:pStyle w:val="Normal"/>
        <w:spacing w:before="0" w:after="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1364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6066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36066d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6066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ecuw.elblag.eu" TargetMode="External"/><Relationship Id="rId3" Type="http://schemas.openxmlformats.org/officeDocument/2006/relationships/hyperlink" Target="mailto:iod@ecuw.elblag.eu" TargetMode="External"/><Relationship Id="rId4" Type="http://schemas.openxmlformats.org/officeDocument/2006/relationships/hyperlink" Target="mailto:iod@ecuw.elblag.e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LibreOffice/7.5.0.3$Windows_X86_64 LibreOffice_project/c21113d003cd3efa8c53188764377a8272d9d6de</Application>
  <AppVersion>15.0000</AppVersion>
  <DocSecurity>0</DocSecurity>
  <Pages>1</Pages>
  <Words>288</Words>
  <Characters>1726</Characters>
  <CharactersWithSpaces>2030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2022-02-11T11:08:00Z</dcterms:created>
  <dc:creator>Anita Sienicka</dc:creator>
  <dc:description/>
  <dc:language>pl-PL</dc:language>
  <cp:lastModifiedBy/>
  <dcterms:modified xsi:type="dcterms:W3CDTF">2023-04-13T12:16:08Z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